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34F5B" w14:textId="3AEBF3A4" w:rsidR="008D392E" w:rsidRDefault="008D392E" w:rsidP="000C6814">
      <w:pPr>
        <w:overflowPunct w:val="0"/>
        <w:adjustRightInd w:val="0"/>
        <w:snapToGrid w:val="0"/>
        <w:jc w:val="left"/>
        <w:rPr>
          <w:rFonts w:ascii="黑体" w:eastAsia="黑体" w:hAnsi="黑体" w:cs="方正黑体_GBK" w:hint="eastAsia"/>
          <w:sz w:val="32"/>
          <w:szCs w:val="32"/>
        </w:rPr>
      </w:pPr>
      <w:r w:rsidRPr="00C42535">
        <w:rPr>
          <w:rFonts w:ascii="黑体" w:eastAsia="黑体" w:hAnsi="黑体" w:cs="方正黑体_GBK" w:hint="eastAsia"/>
          <w:sz w:val="32"/>
          <w:szCs w:val="32"/>
        </w:rPr>
        <w:t>附件</w:t>
      </w:r>
      <w:r w:rsidRPr="00C42535">
        <w:rPr>
          <w:rFonts w:ascii="黑体" w:eastAsia="黑体" w:hAnsi="黑体" w:cs="方正黑体_GBK"/>
          <w:sz w:val="32"/>
          <w:szCs w:val="32"/>
        </w:rPr>
        <w:t>4</w:t>
      </w:r>
    </w:p>
    <w:p w14:paraId="08EEA56F" w14:textId="77777777" w:rsidR="00C42535" w:rsidRPr="00C42535" w:rsidRDefault="00C42535" w:rsidP="000C6814">
      <w:pPr>
        <w:overflowPunct w:val="0"/>
        <w:adjustRightInd w:val="0"/>
        <w:snapToGrid w:val="0"/>
        <w:jc w:val="left"/>
        <w:rPr>
          <w:rFonts w:ascii="黑体" w:eastAsia="黑体" w:hAnsi="黑体" w:cs="方正黑体_GBK" w:hint="eastAsia"/>
          <w:sz w:val="32"/>
          <w:szCs w:val="32"/>
        </w:rPr>
      </w:pPr>
    </w:p>
    <w:p w14:paraId="19381633" w14:textId="14474DA0" w:rsidR="008D392E" w:rsidRPr="003178AC" w:rsidRDefault="008D392E" w:rsidP="008D392E">
      <w:pPr>
        <w:overflowPunct w:val="0"/>
        <w:adjustRightInd w:val="0"/>
        <w:snapToGrid w:val="0"/>
        <w:jc w:val="center"/>
        <w:rPr>
          <w:rFonts w:ascii="方正小标宋简体" w:eastAsia="方正小标宋简体" w:hAnsi="方正小标宋_GBK" w:cs="方正小标宋_GBK" w:hint="eastAsia"/>
          <w:sz w:val="36"/>
          <w:szCs w:val="36"/>
        </w:rPr>
      </w:pPr>
      <w:r w:rsidRPr="003178AC">
        <w:rPr>
          <w:rFonts w:ascii="方正小标宋简体" w:eastAsia="方正小标宋简体" w:hAnsi="方正小标宋_GBK" w:cs="方正小标宋_GBK" w:hint="eastAsia"/>
          <w:sz w:val="36"/>
          <w:szCs w:val="36"/>
        </w:rPr>
        <w:t>第四届河海大学大型仪器“资源共有，你我共享”</w:t>
      </w:r>
      <w:proofErr w:type="gramStart"/>
      <w:r w:rsidRPr="003178AC">
        <w:rPr>
          <w:rFonts w:ascii="方正小标宋简体" w:eastAsia="方正小标宋简体" w:hAnsi="方正小标宋_GBK" w:cs="方正小标宋_GBK" w:hint="eastAsia"/>
          <w:sz w:val="36"/>
          <w:szCs w:val="36"/>
        </w:rPr>
        <w:t>主题月</w:t>
      </w:r>
      <w:proofErr w:type="gramEnd"/>
      <w:r w:rsidR="00893154">
        <w:rPr>
          <w:rFonts w:ascii="方正小标宋简体" w:eastAsia="方正小标宋简体" w:hAnsi="方正小标宋_GBK" w:cs="方正小标宋_GBK" w:hint="eastAsia"/>
          <w:sz w:val="36"/>
          <w:szCs w:val="36"/>
        </w:rPr>
        <w:t>活动</w:t>
      </w:r>
      <w:r w:rsidRPr="003178AC">
        <w:rPr>
          <w:rFonts w:ascii="方正小标宋简体" w:eastAsia="方正小标宋简体" w:hAnsi="方正小标宋_GBK" w:cs="方正小标宋_GBK" w:hint="eastAsia"/>
          <w:sz w:val="36"/>
          <w:szCs w:val="36"/>
        </w:rPr>
        <w:t>比赛评审细则</w:t>
      </w:r>
    </w:p>
    <w:p w14:paraId="17B86897" w14:textId="6B336618" w:rsidR="008D392E" w:rsidRPr="00893154" w:rsidRDefault="00893154" w:rsidP="008D392E">
      <w:pPr>
        <w:adjustRightInd w:val="0"/>
        <w:snapToGrid w:val="0"/>
        <w:spacing w:line="590" w:lineRule="exact"/>
        <w:ind w:firstLineChars="200" w:firstLine="640"/>
        <w:jc w:val="center"/>
        <w:rPr>
          <w:rFonts w:ascii="黑体" w:eastAsia="黑体" w:hAnsi="黑体" w:hint="eastAsia"/>
          <w:bCs/>
          <w:sz w:val="32"/>
          <w:szCs w:val="32"/>
        </w:rPr>
      </w:pPr>
      <w:bookmarkStart w:id="0" w:name="OLE_LINK2"/>
      <w:bookmarkStart w:id="1" w:name="_Hlk199335512"/>
      <w:r w:rsidRPr="00893154">
        <w:rPr>
          <w:rFonts w:ascii="黑体" w:eastAsia="黑体" w:hAnsi="黑体" w:hint="eastAsia"/>
          <w:bCs/>
          <w:sz w:val="32"/>
          <w:szCs w:val="32"/>
        </w:rPr>
        <w:t>活动1</w:t>
      </w:r>
      <w:r w:rsidR="00C42535" w:rsidRPr="00893154">
        <w:rPr>
          <w:rFonts w:ascii="黑体" w:eastAsia="黑体" w:hAnsi="黑体" w:hint="eastAsia"/>
          <w:bCs/>
          <w:sz w:val="32"/>
          <w:szCs w:val="32"/>
        </w:rPr>
        <w:t>.</w:t>
      </w:r>
      <w:r w:rsidR="008D392E" w:rsidRPr="00893154">
        <w:rPr>
          <w:rFonts w:ascii="黑体" w:eastAsia="黑体" w:hAnsi="黑体" w:hint="eastAsia"/>
          <w:bCs/>
          <w:sz w:val="32"/>
          <w:szCs w:val="32"/>
        </w:rPr>
        <w:t>创新成果大赛</w:t>
      </w:r>
      <w:bookmarkEnd w:id="0"/>
      <w:bookmarkEnd w:id="1"/>
    </w:p>
    <w:tbl>
      <w:tblPr>
        <w:tblW w:w="52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6866"/>
      </w:tblGrid>
      <w:tr w:rsidR="008D392E" w:rsidRPr="00537E6E" w14:paraId="70B863E7" w14:textId="77777777" w:rsidTr="007F5C5B">
        <w:trPr>
          <w:trHeight w:val="568"/>
          <w:tblHeader/>
          <w:jc w:val="center"/>
        </w:trPr>
        <w:tc>
          <w:tcPr>
            <w:tcW w:w="1056" w:type="pct"/>
            <w:vAlign w:val="center"/>
          </w:tcPr>
          <w:p w14:paraId="189115F7" w14:textId="77777777" w:rsidR="008D392E" w:rsidRPr="00537E6E" w:rsidRDefault="008D392E" w:rsidP="002C71E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37E6E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评选要点 </w:t>
            </w:r>
          </w:p>
        </w:tc>
        <w:tc>
          <w:tcPr>
            <w:tcW w:w="3944" w:type="pct"/>
            <w:vAlign w:val="center"/>
          </w:tcPr>
          <w:p w14:paraId="1104658C" w14:textId="77777777" w:rsidR="008D392E" w:rsidRPr="00537E6E" w:rsidRDefault="008D392E" w:rsidP="002C71E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37E6E">
              <w:rPr>
                <w:rFonts w:ascii="仿宋_GB2312" w:eastAsia="仿宋_GB2312" w:hint="eastAsia"/>
                <w:b/>
                <w:sz w:val="28"/>
                <w:szCs w:val="28"/>
              </w:rPr>
              <w:t>评选内容</w:t>
            </w:r>
          </w:p>
        </w:tc>
      </w:tr>
      <w:tr w:rsidR="008D392E" w:rsidRPr="00537E6E" w14:paraId="79564497" w14:textId="77777777" w:rsidTr="007F5C5B">
        <w:trPr>
          <w:trHeight w:val="523"/>
          <w:jc w:val="center"/>
        </w:trPr>
        <w:tc>
          <w:tcPr>
            <w:tcW w:w="1056" w:type="pct"/>
            <w:vMerge w:val="restart"/>
            <w:vAlign w:val="center"/>
          </w:tcPr>
          <w:p w14:paraId="6CDD9006" w14:textId="77777777" w:rsidR="008D392E" w:rsidRPr="00537E6E" w:rsidRDefault="008D392E" w:rsidP="002C71E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37E6E">
              <w:rPr>
                <w:rFonts w:ascii="仿宋_GB2312" w:eastAsia="仿宋_GB2312" w:hint="eastAsia"/>
                <w:sz w:val="28"/>
                <w:szCs w:val="28"/>
              </w:rPr>
              <w:t>创新性</w:t>
            </w:r>
            <w:r w:rsidRPr="00537E6E">
              <w:rPr>
                <w:rFonts w:ascii="仿宋_GB2312" w:eastAsia="仿宋_GB2312" w:hint="eastAsia"/>
                <w:sz w:val="28"/>
                <w:szCs w:val="28"/>
              </w:rPr>
              <w:br/>
              <w:t>（30分）</w:t>
            </w:r>
          </w:p>
        </w:tc>
        <w:tc>
          <w:tcPr>
            <w:tcW w:w="3944" w:type="pct"/>
            <w:vMerge w:val="restart"/>
            <w:vAlign w:val="center"/>
          </w:tcPr>
          <w:p w14:paraId="0AEB20CE" w14:textId="77777777" w:rsidR="008D392E" w:rsidRPr="00537E6E" w:rsidRDefault="008D392E" w:rsidP="002C71E7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537E6E">
              <w:rPr>
                <w:rFonts w:ascii="仿宋_GB2312" w:eastAsia="仿宋_GB2312" w:hint="eastAsia"/>
                <w:sz w:val="28"/>
                <w:szCs w:val="28"/>
              </w:rPr>
              <w:t>能够基于深厚的学科专业知识，在技术、方法、理念上具备突出的实质性特点和显著性进步，展现新原理、新技术、新规律的独特优势，与现有仪器形成鲜明对比，引领科研仪器发展新方向。</w:t>
            </w:r>
          </w:p>
        </w:tc>
      </w:tr>
      <w:tr w:rsidR="008D392E" w:rsidRPr="00537E6E" w14:paraId="68DCE874" w14:textId="77777777" w:rsidTr="007F5C5B">
        <w:trPr>
          <w:trHeight w:val="1333"/>
          <w:jc w:val="center"/>
        </w:trPr>
        <w:tc>
          <w:tcPr>
            <w:tcW w:w="1056" w:type="pct"/>
            <w:vMerge/>
            <w:vAlign w:val="center"/>
          </w:tcPr>
          <w:p w14:paraId="7D92592D" w14:textId="77777777" w:rsidR="008D392E" w:rsidRPr="00537E6E" w:rsidRDefault="008D392E" w:rsidP="002C71E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44" w:type="pct"/>
            <w:vMerge/>
            <w:vAlign w:val="center"/>
          </w:tcPr>
          <w:p w14:paraId="72740B28" w14:textId="77777777" w:rsidR="008D392E" w:rsidRPr="00537E6E" w:rsidRDefault="008D392E" w:rsidP="002C71E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D392E" w:rsidRPr="00537E6E" w14:paraId="404A80BA" w14:textId="77777777" w:rsidTr="007F5C5B">
        <w:trPr>
          <w:trHeight w:val="690"/>
          <w:jc w:val="center"/>
        </w:trPr>
        <w:tc>
          <w:tcPr>
            <w:tcW w:w="1056" w:type="pct"/>
            <w:vMerge/>
            <w:vAlign w:val="center"/>
          </w:tcPr>
          <w:p w14:paraId="7DCE8BC5" w14:textId="77777777" w:rsidR="008D392E" w:rsidRPr="00537E6E" w:rsidRDefault="008D392E" w:rsidP="002C71E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44" w:type="pct"/>
            <w:vMerge/>
            <w:vAlign w:val="center"/>
          </w:tcPr>
          <w:p w14:paraId="77D4F867" w14:textId="77777777" w:rsidR="008D392E" w:rsidRPr="00537E6E" w:rsidRDefault="008D392E" w:rsidP="002C71E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D392E" w:rsidRPr="00537E6E" w14:paraId="669CEAD6" w14:textId="77777777" w:rsidTr="007F5C5B">
        <w:trPr>
          <w:trHeight w:val="944"/>
          <w:jc w:val="center"/>
        </w:trPr>
        <w:tc>
          <w:tcPr>
            <w:tcW w:w="1056" w:type="pct"/>
            <w:vMerge w:val="restart"/>
            <w:vAlign w:val="center"/>
          </w:tcPr>
          <w:p w14:paraId="05393C69" w14:textId="77777777" w:rsidR="008D392E" w:rsidRPr="00537E6E" w:rsidRDefault="008D392E" w:rsidP="002C71E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37E6E">
              <w:rPr>
                <w:rFonts w:ascii="仿宋_GB2312" w:eastAsia="仿宋_GB2312" w:hint="eastAsia"/>
                <w:sz w:val="28"/>
                <w:szCs w:val="28"/>
              </w:rPr>
              <w:t>实用性</w:t>
            </w:r>
          </w:p>
          <w:p w14:paraId="7FCF3DA4" w14:textId="77777777" w:rsidR="008D392E" w:rsidRPr="00537E6E" w:rsidRDefault="008D392E" w:rsidP="002C71E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37E6E">
              <w:rPr>
                <w:rFonts w:ascii="仿宋_GB2312" w:eastAsia="仿宋_GB2312" w:hint="eastAsia"/>
                <w:sz w:val="28"/>
                <w:szCs w:val="28"/>
              </w:rPr>
              <w:t>（25分）</w:t>
            </w:r>
          </w:p>
        </w:tc>
        <w:tc>
          <w:tcPr>
            <w:tcW w:w="3944" w:type="pct"/>
            <w:vMerge w:val="restart"/>
            <w:vAlign w:val="center"/>
          </w:tcPr>
          <w:p w14:paraId="4C7CB0F1" w14:textId="77777777" w:rsidR="008D392E" w:rsidRPr="00537E6E" w:rsidRDefault="008D392E" w:rsidP="002C71E7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537E6E">
              <w:rPr>
                <w:rFonts w:ascii="仿宋_GB2312" w:eastAsia="仿宋_GB2312" w:hint="eastAsia"/>
                <w:sz w:val="28"/>
                <w:szCs w:val="28"/>
              </w:rPr>
              <w:t>能够促进相关科学技术发展，协同解决科学研究、产业发展过程中遇到的技术现实难题，在相关领域能够形成广泛的应用场景和应用潜力，能够为技术和商业价值探路，有效支撑创新复合型人才培养。</w:t>
            </w:r>
          </w:p>
        </w:tc>
      </w:tr>
      <w:tr w:rsidR="008D392E" w:rsidRPr="00537E6E" w14:paraId="6B2649E1" w14:textId="77777777" w:rsidTr="007F5C5B">
        <w:trPr>
          <w:trHeight w:val="900"/>
          <w:jc w:val="center"/>
        </w:trPr>
        <w:tc>
          <w:tcPr>
            <w:tcW w:w="1056" w:type="pct"/>
            <w:vMerge/>
            <w:vAlign w:val="center"/>
          </w:tcPr>
          <w:p w14:paraId="2CE9F30D" w14:textId="77777777" w:rsidR="008D392E" w:rsidRPr="00537E6E" w:rsidRDefault="008D392E" w:rsidP="002C71E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44" w:type="pct"/>
            <w:vMerge/>
            <w:vAlign w:val="center"/>
          </w:tcPr>
          <w:p w14:paraId="261E155D" w14:textId="77777777" w:rsidR="008D392E" w:rsidRPr="00537E6E" w:rsidRDefault="008D392E" w:rsidP="002C71E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D392E" w:rsidRPr="00537E6E" w14:paraId="31D847FD" w14:textId="77777777" w:rsidTr="007F5C5B">
        <w:trPr>
          <w:trHeight w:val="744"/>
          <w:jc w:val="center"/>
        </w:trPr>
        <w:tc>
          <w:tcPr>
            <w:tcW w:w="1056" w:type="pct"/>
            <w:vMerge/>
            <w:vAlign w:val="center"/>
          </w:tcPr>
          <w:p w14:paraId="36ED2650" w14:textId="77777777" w:rsidR="008D392E" w:rsidRPr="00537E6E" w:rsidRDefault="008D392E" w:rsidP="002C71E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44" w:type="pct"/>
            <w:vMerge/>
            <w:vAlign w:val="center"/>
          </w:tcPr>
          <w:p w14:paraId="42E3A25B" w14:textId="77777777" w:rsidR="008D392E" w:rsidRPr="00537E6E" w:rsidRDefault="008D392E" w:rsidP="002C71E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D392E" w:rsidRPr="00537E6E" w14:paraId="15A2600B" w14:textId="77777777" w:rsidTr="007F5C5B">
        <w:trPr>
          <w:trHeight w:val="1325"/>
          <w:jc w:val="center"/>
        </w:trPr>
        <w:tc>
          <w:tcPr>
            <w:tcW w:w="1056" w:type="pct"/>
            <w:vMerge w:val="restart"/>
            <w:vAlign w:val="center"/>
          </w:tcPr>
          <w:p w14:paraId="514E80F6" w14:textId="77777777" w:rsidR="008D392E" w:rsidRPr="00537E6E" w:rsidRDefault="008D392E" w:rsidP="002C71E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37E6E">
              <w:rPr>
                <w:rFonts w:ascii="仿宋_GB2312" w:eastAsia="仿宋_GB2312" w:hint="eastAsia"/>
                <w:sz w:val="28"/>
                <w:szCs w:val="28"/>
              </w:rPr>
              <w:t>成熟度</w:t>
            </w:r>
          </w:p>
          <w:p w14:paraId="4BB64538" w14:textId="77777777" w:rsidR="008D392E" w:rsidRPr="00537E6E" w:rsidRDefault="008D392E" w:rsidP="002C71E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37E6E">
              <w:rPr>
                <w:rFonts w:ascii="仿宋_GB2312" w:eastAsia="仿宋_GB2312" w:hint="eastAsia"/>
                <w:sz w:val="28"/>
                <w:szCs w:val="28"/>
              </w:rPr>
              <w:t>（25分）</w:t>
            </w:r>
          </w:p>
        </w:tc>
        <w:tc>
          <w:tcPr>
            <w:tcW w:w="3944" w:type="pct"/>
            <w:vMerge w:val="restart"/>
            <w:vAlign w:val="center"/>
          </w:tcPr>
          <w:p w14:paraId="2A8A45BE" w14:textId="77777777" w:rsidR="008D392E" w:rsidRPr="00537E6E" w:rsidRDefault="008D392E" w:rsidP="002C71E7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537E6E">
              <w:rPr>
                <w:rFonts w:ascii="仿宋_GB2312" w:eastAsia="仿宋_GB2312" w:hint="eastAsia"/>
                <w:sz w:val="28"/>
                <w:szCs w:val="28"/>
              </w:rPr>
              <w:t>能够形成产品，外观具有科技美感，能够凸显仪器设备的功能特色，内部结构设计稳定，故障率低，便于后期操作与维护；具有科技成果转化、产学研合作的潜能，能够推动科研成果快速落地。</w:t>
            </w:r>
          </w:p>
        </w:tc>
      </w:tr>
      <w:tr w:rsidR="008D392E" w:rsidRPr="00537E6E" w14:paraId="2350DC94" w14:textId="77777777" w:rsidTr="007F5C5B">
        <w:trPr>
          <w:trHeight w:val="1176"/>
          <w:jc w:val="center"/>
        </w:trPr>
        <w:tc>
          <w:tcPr>
            <w:tcW w:w="1056" w:type="pct"/>
            <w:vMerge/>
            <w:vAlign w:val="center"/>
          </w:tcPr>
          <w:p w14:paraId="114B4D8E" w14:textId="77777777" w:rsidR="008D392E" w:rsidRPr="00537E6E" w:rsidRDefault="008D392E" w:rsidP="002C71E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44" w:type="pct"/>
            <w:vMerge/>
            <w:vAlign w:val="center"/>
          </w:tcPr>
          <w:p w14:paraId="10EB05F9" w14:textId="77777777" w:rsidR="008D392E" w:rsidRPr="00537E6E" w:rsidRDefault="008D392E" w:rsidP="002C71E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D392E" w:rsidRPr="00537E6E" w14:paraId="32811107" w14:textId="77777777" w:rsidTr="000D7FA5">
        <w:trPr>
          <w:trHeight w:val="415"/>
          <w:jc w:val="center"/>
        </w:trPr>
        <w:tc>
          <w:tcPr>
            <w:tcW w:w="1056" w:type="pct"/>
            <w:vMerge/>
            <w:vAlign w:val="center"/>
          </w:tcPr>
          <w:p w14:paraId="702AD94D" w14:textId="77777777" w:rsidR="008D392E" w:rsidRPr="00537E6E" w:rsidRDefault="008D392E" w:rsidP="002C71E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44" w:type="pct"/>
            <w:vMerge/>
            <w:vAlign w:val="center"/>
          </w:tcPr>
          <w:p w14:paraId="36DF6060" w14:textId="77777777" w:rsidR="008D392E" w:rsidRPr="00537E6E" w:rsidRDefault="008D392E" w:rsidP="002C71E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D392E" w:rsidRPr="00537E6E" w14:paraId="5EA72389" w14:textId="77777777" w:rsidTr="007F5C5B">
        <w:trPr>
          <w:trHeight w:val="1260"/>
          <w:jc w:val="center"/>
        </w:trPr>
        <w:tc>
          <w:tcPr>
            <w:tcW w:w="1056" w:type="pct"/>
            <w:vMerge w:val="restart"/>
            <w:vAlign w:val="center"/>
          </w:tcPr>
          <w:p w14:paraId="1C76FE54" w14:textId="77777777" w:rsidR="008D392E" w:rsidRPr="00537E6E" w:rsidRDefault="008D392E" w:rsidP="002C71E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37E6E">
              <w:rPr>
                <w:rFonts w:ascii="仿宋_GB2312" w:eastAsia="仿宋_GB2312" w:hint="eastAsia"/>
                <w:sz w:val="28"/>
                <w:szCs w:val="28"/>
              </w:rPr>
              <w:t>推广力</w:t>
            </w:r>
          </w:p>
          <w:p w14:paraId="1C07AC9E" w14:textId="77777777" w:rsidR="008D392E" w:rsidRPr="00537E6E" w:rsidRDefault="008D392E" w:rsidP="002C71E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37E6E">
              <w:rPr>
                <w:rFonts w:ascii="仿宋_GB2312" w:eastAsia="仿宋_GB2312" w:hint="eastAsia"/>
                <w:sz w:val="28"/>
                <w:szCs w:val="28"/>
              </w:rPr>
              <w:t>（20分）</w:t>
            </w:r>
          </w:p>
        </w:tc>
        <w:tc>
          <w:tcPr>
            <w:tcW w:w="3944" w:type="pct"/>
            <w:vMerge w:val="restart"/>
            <w:vAlign w:val="center"/>
          </w:tcPr>
          <w:p w14:paraId="6D75E38A" w14:textId="77777777" w:rsidR="008D392E" w:rsidRPr="00537E6E" w:rsidRDefault="008D392E" w:rsidP="002C71E7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537E6E">
              <w:rPr>
                <w:rFonts w:ascii="仿宋_GB2312" w:eastAsia="仿宋_GB2312" w:hint="eastAsia"/>
                <w:sz w:val="28"/>
                <w:szCs w:val="28"/>
              </w:rPr>
              <w:t>成果需具备高度的可复制性和推广性，能够引领行业发展，对社会、经济等方面产生积极的影响，可提升经济效益和行业认可度，形成正面舆论引导，具有重要的示范和推广价值。</w:t>
            </w:r>
          </w:p>
        </w:tc>
      </w:tr>
      <w:tr w:rsidR="008D392E" w:rsidRPr="00537E6E" w14:paraId="319D0B4E" w14:textId="77777777" w:rsidTr="007F5C5B">
        <w:trPr>
          <w:trHeight w:val="1230"/>
          <w:jc w:val="center"/>
        </w:trPr>
        <w:tc>
          <w:tcPr>
            <w:tcW w:w="1056" w:type="pct"/>
            <w:vMerge/>
            <w:vAlign w:val="center"/>
          </w:tcPr>
          <w:p w14:paraId="4D0B2918" w14:textId="77777777" w:rsidR="008D392E" w:rsidRPr="00537E6E" w:rsidRDefault="008D392E" w:rsidP="002C71E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44" w:type="pct"/>
            <w:vMerge/>
            <w:vAlign w:val="center"/>
          </w:tcPr>
          <w:p w14:paraId="40344DE4" w14:textId="77777777" w:rsidR="008D392E" w:rsidRPr="00537E6E" w:rsidRDefault="008D392E" w:rsidP="002C71E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1C436AC" w14:textId="77777777" w:rsidR="00537E6E" w:rsidRDefault="00537E6E" w:rsidP="00271CBE">
      <w:pPr>
        <w:rPr>
          <w:rFonts w:ascii="仿宋_GB2312" w:eastAsia="仿宋_GB2312" w:hAnsi="楷体" w:cs="方正楷体_GBK" w:hint="eastAsia"/>
          <w:b/>
          <w:bCs/>
          <w:sz w:val="28"/>
          <w:szCs w:val="28"/>
        </w:rPr>
      </w:pPr>
    </w:p>
    <w:p w14:paraId="0BFF1819" w14:textId="71598281" w:rsidR="000D7FA5" w:rsidRPr="00893154" w:rsidRDefault="00893154" w:rsidP="00537E6E">
      <w:pPr>
        <w:jc w:val="center"/>
        <w:rPr>
          <w:rFonts w:ascii="黑体" w:eastAsia="黑体" w:hAnsi="黑体"/>
          <w:sz w:val="32"/>
          <w:szCs w:val="32"/>
        </w:rPr>
      </w:pPr>
      <w:r w:rsidRPr="00893154">
        <w:rPr>
          <w:rFonts w:ascii="黑体" w:eastAsia="黑体" w:hAnsi="黑体" w:cs="方正楷体_GBK" w:hint="eastAsia"/>
          <w:sz w:val="32"/>
          <w:szCs w:val="32"/>
        </w:rPr>
        <w:t>活动</w:t>
      </w:r>
      <w:r w:rsidR="00C42535" w:rsidRPr="00893154">
        <w:rPr>
          <w:rFonts w:ascii="黑体" w:eastAsia="黑体" w:hAnsi="黑体" w:cs="方正楷体_GBK" w:hint="eastAsia"/>
          <w:sz w:val="32"/>
          <w:szCs w:val="32"/>
        </w:rPr>
        <w:t>3.</w:t>
      </w:r>
      <w:r w:rsidRPr="00893154">
        <w:rPr>
          <w:rFonts w:ascii="黑体" w:eastAsia="黑体" w:hAnsi="黑体" w:cs="方正楷体_GBK" w:hint="eastAsia"/>
          <w:sz w:val="32"/>
          <w:szCs w:val="32"/>
        </w:rPr>
        <w:t>开放共享</w:t>
      </w:r>
      <w:r w:rsidR="00710407" w:rsidRPr="00893154">
        <w:rPr>
          <w:rFonts w:ascii="黑体" w:eastAsia="黑体" w:hAnsi="黑体" w:cs="方正楷体_GBK" w:hint="eastAsia"/>
          <w:sz w:val="32"/>
          <w:szCs w:val="32"/>
        </w:rPr>
        <w:t>先进个人</w:t>
      </w:r>
    </w:p>
    <w:tbl>
      <w:tblPr>
        <w:tblW w:w="52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6582"/>
      </w:tblGrid>
      <w:tr w:rsidR="00710407" w:rsidRPr="00537E6E" w14:paraId="066E4BB6" w14:textId="77777777" w:rsidTr="006A2A96">
        <w:trPr>
          <w:trHeight w:val="793"/>
          <w:tblHeader/>
          <w:jc w:val="center"/>
        </w:trPr>
        <w:tc>
          <w:tcPr>
            <w:tcW w:w="1219" w:type="pct"/>
            <w:vAlign w:val="center"/>
          </w:tcPr>
          <w:p w14:paraId="18391380" w14:textId="08AD85C3" w:rsidR="00710407" w:rsidRPr="00537E6E" w:rsidRDefault="00710407" w:rsidP="000D7FA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537E6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评选要点</w:t>
            </w:r>
          </w:p>
        </w:tc>
        <w:tc>
          <w:tcPr>
            <w:tcW w:w="3781" w:type="pct"/>
            <w:vAlign w:val="center"/>
          </w:tcPr>
          <w:p w14:paraId="60ADCBBF" w14:textId="77777777" w:rsidR="00710407" w:rsidRPr="00537E6E" w:rsidRDefault="00710407" w:rsidP="000D7FA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537E6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评选内容</w:t>
            </w:r>
          </w:p>
        </w:tc>
      </w:tr>
      <w:tr w:rsidR="00710407" w:rsidRPr="00537E6E" w14:paraId="088A47FE" w14:textId="77777777" w:rsidTr="006A2A96">
        <w:trPr>
          <w:trHeight w:val="523"/>
          <w:jc w:val="center"/>
        </w:trPr>
        <w:tc>
          <w:tcPr>
            <w:tcW w:w="1219" w:type="pct"/>
            <w:vMerge w:val="restart"/>
            <w:vAlign w:val="center"/>
          </w:tcPr>
          <w:p w14:paraId="56AB0FFC" w14:textId="4ECC5962" w:rsidR="00710407" w:rsidRPr="00537E6E" w:rsidRDefault="00D721CE" w:rsidP="000D7FA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37E6E">
              <w:rPr>
                <w:rFonts w:ascii="仿宋_GB2312" w:eastAsia="仿宋_GB2312" w:hint="eastAsia"/>
                <w:sz w:val="28"/>
                <w:szCs w:val="28"/>
              </w:rPr>
              <w:t>仪器共享成效</w:t>
            </w:r>
            <w:r w:rsidR="00710407" w:rsidRPr="00537E6E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537E6E">
              <w:rPr>
                <w:rFonts w:ascii="仿宋_GB2312" w:eastAsia="仿宋_GB2312" w:hint="eastAsia"/>
                <w:sz w:val="28"/>
                <w:szCs w:val="28"/>
              </w:rPr>
              <w:t>30</w:t>
            </w:r>
            <w:r w:rsidR="00710407" w:rsidRPr="00537E6E">
              <w:rPr>
                <w:rFonts w:ascii="仿宋_GB2312" w:eastAsia="仿宋_GB2312" w:hint="eastAsia"/>
                <w:sz w:val="28"/>
                <w:szCs w:val="28"/>
              </w:rPr>
              <w:t>分）</w:t>
            </w:r>
          </w:p>
        </w:tc>
        <w:tc>
          <w:tcPr>
            <w:tcW w:w="3781" w:type="pct"/>
            <w:vMerge w:val="restart"/>
            <w:vAlign w:val="center"/>
          </w:tcPr>
          <w:p w14:paraId="7B911973" w14:textId="382E3BCC" w:rsidR="00576760" w:rsidRPr="00537E6E" w:rsidRDefault="00576760" w:rsidP="000D7FA5">
            <w:pPr>
              <w:adjustRightInd w:val="0"/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2468B2">
              <w:rPr>
                <w:rFonts w:ascii="仿宋_GB2312" w:eastAsia="仿宋_GB2312" w:hAnsi="仿宋_GB2312" w:cs="宋体" w:hint="eastAsia"/>
                <w:color w:val="000000" w:themeColor="text1"/>
                <w:kern w:val="0"/>
                <w:sz w:val="28"/>
                <w:szCs w:val="28"/>
              </w:rPr>
              <w:t>仪器开放共享信息的完整性和准确性，年度运行使用情况、共享服务情况</w:t>
            </w:r>
            <w:r w:rsidR="00DA5AEB">
              <w:rPr>
                <w:rFonts w:ascii="仿宋_GB2312" w:eastAsia="仿宋_GB2312" w:hAnsi="仿宋_GB2312" w:cs="宋体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宋体" w:hint="eastAsia"/>
                <w:color w:val="000000" w:themeColor="text1"/>
                <w:kern w:val="0"/>
                <w:sz w:val="28"/>
                <w:szCs w:val="28"/>
              </w:rPr>
              <w:t>服务</w:t>
            </w:r>
            <w:r w:rsidRPr="002468B2">
              <w:rPr>
                <w:rFonts w:ascii="仿宋_GB2312" w:eastAsia="仿宋_GB2312" w:hAnsi="仿宋_GB2312" w:cs="宋体" w:hint="eastAsia"/>
                <w:color w:val="000000" w:themeColor="text1"/>
                <w:kern w:val="0"/>
                <w:sz w:val="28"/>
                <w:szCs w:val="28"/>
              </w:rPr>
              <w:t>收入情况</w:t>
            </w:r>
            <w:r w:rsidR="00DA5AEB">
              <w:rPr>
                <w:rFonts w:ascii="仿宋_GB2312" w:eastAsia="仿宋_GB2312" w:hAnsi="仿宋_GB2312" w:cs="宋体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 w:rsidRPr="002468B2">
              <w:rPr>
                <w:rFonts w:ascii="仿宋_GB2312" w:eastAsia="仿宋_GB2312" w:hAnsi="仿宋_GB2312" w:cs="宋体" w:hint="eastAsia"/>
                <w:color w:val="000000" w:themeColor="text1"/>
                <w:kern w:val="0"/>
                <w:sz w:val="28"/>
                <w:szCs w:val="28"/>
              </w:rPr>
              <w:t>实验技术培训情况等。</w:t>
            </w:r>
          </w:p>
        </w:tc>
      </w:tr>
      <w:tr w:rsidR="00710407" w:rsidRPr="00537E6E" w14:paraId="7586BA0F" w14:textId="77777777" w:rsidTr="006A2A96">
        <w:trPr>
          <w:trHeight w:val="1333"/>
          <w:jc w:val="center"/>
        </w:trPr>
        <w:tc>
          <w:tcPr>
            <w:tcW w:w="1219" w:type="pct"/>
            <w:vMerge/>
            <w:vAlign w:val="center"/>
          </w:tcPr>
          <w:p w14:paraId="3BF88E73" w14:textId="77777777" w:rsidR="00710407" w:rsidRPr="00537E6E" w:rsidRDefault="00710407" w:rsidP="000D7FA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81" w:type="pct"/>
            <w:vMerge/>
            <w:vAlign w:val="center"/>
          </w:tcPr>
          <w:p w14:paraId="497DADF0" w14:textId="77777777" w:rsidR="00710407" w:rsidRPr="00537E6E" w:rsidRDefault="00710407" w:rsidP="000D7FA5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0407" w:rsidRPr="00537E6E" w14:paraId="10341122" w14:textId="77777777" w:rsidTr="006A2A96">
        <w:trPr>
          <w:trHeight w:val="1355"/>
          <w:jc w:val="center"/>
        </w:trPr>
        <w:tc>
          <w:tcPr>
            <w:tcW w:w="1219" w:type="pct"/>
            <w:vMerge/>
            <w:vAlign w:val="center"/>
          </w:tcPr>
          <w:p w14:paraId="4C9CC48A" w14:textId="77777777" w:rsidR="00710407" w:rsidRPr="00537E6E" w:rsidRDefault="00710407" w:rsidP="000D7FA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81" w:type="pct"/>
            <w:vMerge/>
            <w:vAlign w:val="center"/>
          </w:tcPr>
          <w:p w14:paraId="352CBBF9" w14:textId="77777777" w:rsidR="00710407" w:rsidRPr="00537E6E" w:rsidRDefault="00710407" w:rsidP="000D7FA5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0407" w:rsidRPr="00537E6E" w14:paraId="6E0ED699" w14:textId="77777777" w:rsidTr="006A2A96">
        <w:trPr>
          <w:trHeight w:val="944"/>
          <w:jc w:val="center"/>
        </w:trPr>
        <w:tc>
          <w:tcPr>
            <w:tcW w:w="1219" w:type="pct"/>
            <w:vMerge w:val="restart"/>
            <w:vAlign w:val="center"/>
          </w:tcPr>
          <w:p w14:paraId="6D226F76" w14:textId="4CD26789" w:rsidR="00710407" w:rsidRPr="00537E6E" w:rsidRDefault="00C42535" w:rsidP="00537E6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2" w:name="_Hlk210141721"/>
            <w:r w:rsidRPr="00537E6E">
              <w:rPr>
                <w:rFonts w:ascii="仿宋_GB2312" w:eastAsia="仿宋_GB2312" w:hint="eastAsia"/>
                <w:sz w:val="28"/>
                <w:szCs w:val="28"/>
              </w:rPr>
              <w:t>年度工作成效（30分）</w:t>
            </w:r>
          </w:p>
        </w:tc>
        <w:tc>
          <w:tcPr>
            <w:tcW w:w="3781" w:type="pct"/>
            <w:vMerge w:val="restart"/>
            <w:vAlign w:val="center"/>
          </w:tcPr>
          <w:p w14:paraId="5D1AF3FB" w14:textId="30C04334" w:rsidR="00710407" w:rsidRPr="00537E6E" w:rsidRDefault="00ED4C99" w:rsidP="000D7FA5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</w:t>
            </w:r>
            <w:r w:rsidR="00C42535" w:rsidRPr="00537E6E">
              <w:rPr>
                <w:rFonts w:ascii="仿宋_GB2312" w:eastAsia="仿宋_GB2312" w:hint="eastAsia"/>
                <w:sz w:val="28"/>
                <w:szCs w:val="28"/>
              </w:rPr>
              <w:t>仪器</w:t>
            </w:r>
            <w:r>
              <w:rPr>
                <w:rFonts w:ascii="仿宋_GB2312" w:eastAsia="仿宋_GB2312" w:hint="eastAsia"/>
                <w:sz w:val="28"/>
                <w:szCs w:val="28"/>
              </w:rPr>
              <w:t>运行服务</w:t>
            </w:r>
            <w:r w:rsidR="00C42535" w:rsidRPr="00537E6E">
              <w:rPr>
                <w:rFonts w:ascii="仿宋_GB2312" w:eastAsia="仿宋_GB2312" w:hint="eastAsia"/>
                <w:sz w:val="28"/>
                <w:szCs w:val="28"/>
              </w:rPr>
              <w:t>、功能开发和技术方法创新、仪器升级改造和自主研制方面的工作业绩和成果。</w:t>
            </w:r>
          </w:p>
        </w:tc>
      </w:tr>
      <w:bookmarkEnd w:id="2"/>
      <w:tr w:rsidR="00710407" w:rsidRPr="00537E6E" w14:paraId="21AA23F8" w14:textId="77777777" w:rsidTr="006A2A96">
        <w:trPr>
          <w:trHeight w:val="900"/>
          <w:jc w:val="center"/>
        </w:trPr>
        <w:tc>
          <w:tcPr>
            <w:tcW w:w="1219" w:type="pct"/>
            <w:vMerge/>
            <w:vAlign w:val="center"/>
          </w:tcPr>
          <w:p w14:paraId="4A4B936F" w14:textId="77777777" w:rsidR="00710407" w:rsidRPr="00537E6E" w:rsidRDefault="00710407" w:rsidP="000D7FA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81" w:type="pct"/>
            <w:vMerge/>
            <w:vAlign w:val="center"/>
          </w:tcPr>
          <w:p w14:paraId="5063D9DF" w14:textId="77777777" w:rsidR="00710407" w:rsidRPr="00537E6E" w:rsidRDefault="00710407" w:rsidP="000D7FA5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0407" w:rsidRPr="00537E6E" w14:paraId="269E583C" w14:textId="77777777" w:rsidTr="006A2A96">
        <w:trPr>
          <w:trHeight w:val="1340"/>
          <w:jc w:val="center"/>
        </w:trPr>
        <w:tc>
          <w:tcPr>
            <w:tcW w:w="1219" w:type="pct"/>
            <w:vMerge/>
            <w:vAlign w:val="center"/>
          </w:tcPr>
          <w:p w14:paraId="1732A069" w14:textId="77777777" w:rsidR="00710407" w:rsidRPr="00537E6E" w:rsidRDefault="00710407" w:rsidP="000D7FA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81" w:type="pct"/>
            <w:vMerge/>
            <w:vAlign w:val="center"/>
          </w:tcPr>
          <w:p w14:paraId="0C40A248" w14:textId="77777777" w:rsidR="00710407" w:rsidRPr="00537E6E" w:rsidRDefault="00710407" w:rsidP="000D7FA5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0407" w:rsidRPr="00537E6E" w14:paraId="5B9C253B" w14:textId="77777777" w:rsidTr="006A2A96">
        <w:trPr>
          <w:trHeight w:val="1325"/>
          <w:jc w:val="center"/>
        </w:trPr>
        <w:tc>
          <w:tcPr>
            <w:tcW w:w="1219" w:type="pct"/>
            <w:vMerge w:val="restart"/>
            <w:vAlign w:val="center"/>
          </w:tcPr>
          <w:p w14:paraId="0CEB4433" w14:textId="277EF6E5" w:rsidR="00C42535" w:rsidRPr="00537E6E" w:rsidRDefault="00C42535" w:rsidP="00537E6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37E6E">
              <w:rPr>
                <w:rFonts w:ascii="仿宋_GB2312" w:eastAsia="仿宋_GB2312" w:hint="eastAsia"/>
                <w:sz w:val="28"/>
                <w:szCs w:val="28"/>
              </w:rPr>
              <w:t>公共事务参与（20分）</w:t>
            </w:r>
          </w:p>
        </w:tc>
        <w:tc>
          <w:tcPr>
            <w:tcW w:w="3781" w:type="pct"/>
            <w:vMerge w:val="restart"/>
            <w:vAlign w:val="center"/>
          </w:tcPr>
          <w:p w14:paraId="0722C2E9" w14:textId="1238C8E0" w:rsidR="00710407" w:rsidRPr="00537E6E" w:rsidRDefault="00537E6E" w:rsidP="000D7FA5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37E6E">
              <w:rPr>
                <w:rFonts w:ascii="仿宋_GB2312" w:eastAsia="仿宋_GB2312" w:hint="eastAsia"/>
                <w:sz w:val="28"/>
                <w:szCs w:val="28"/>
              </w:rPr>
              <w:t>参与所在单位、校级公共平台等公共事务的情况。</w:t>
            </w:r>
          </w:p>
        </w:tc>
      </w:tr>
      <w:tr w:rsidR="00710407" w:rsidRPr="00537E6E" w14:paraId="29C9BFB1" w14:textId="77777777" w:rsidTr="006A2A96">
        <w:trPr>
          <w:trHeight w:val="1176"/>
          <w:jc w:val="center"/>
        </w:trPr>
        <w:tc>
          <w:tcPr>
            <w:tcW w:w="1219" w:type="pct"/>
            <w:vMerge/>
            <w:vAlign w:val="center"/>
          </w:tcPr>
          <w:p w14:paraId="104D384E" w14:textId="77777777" w:rsidR="00710407" w:rsidRPr="00537E6E" w:rsidRDefault="00710407" w:rsidP="000D7FA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81" w:type="pct"/>
            <w:vMerge/>
            <w:vAlign w:val="center"/>
          </w:tcPr>
          <w:p w14:paraId="7D75C314" w14:textId="77777777" w:rsidR="00710407" w:rsidRPr="00537E6E" w:rsidRDefault="00710407" w:rsidP="000D7FA5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0407" w:rsidRPr="00537E6E" w14:paraId="3F3B5832" w14:textId="77777777" w:rsidTr="006A2A96">
        <w:trPr>
          <w:trHeight w:val="363"/>
          <w:jc w:val="center"/>
        </w:trPr>
        <w:tc>
          <w:tcPr>
            <w:tcW w:w="1219" w:type="pct"/>
            <w:vMerge/>
            <w:vAlign w:val="center"/>
          </w:tcPr>
          <w:p w14:paraId="3BCBB2A8" w14:textId="77777777" w:rsidR="00710407" w:rsidRPr="00537E6E" w:rsidRDefault="00710407" w:rsidP="000D7FA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81" w:type="pct"/>
            <w:vMerge/>
            <w:vAlign w:val="center"/>
          </w:tcPr>
          <w:p w14:paraId="1091AA34" w14:textId="77777777" w:rsidR="00710407" w:rsidRPr="00537E6E" w:rsidRDefault="00710407" w:rsidP="000D7FA5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0407" w:rsidRPr="00537E6E" w14:paraId="7766B059" w14:textId="77777777" w:rsidTr="006A2A96">
        <w:trPr>
          <w:trHeight w:val="1260"/>
          <w:jc w:val="center"/>
        </w:trPr>
        <w:tc>
          <w:tcPr>
            <w:tcW w:w="1219" w:type="pct"/>
            <w:vMerge w:val="restart"/>
            <w:vAlign w:val="center"/>
          </w:tcPr>
          <w:p w14:paraId="421D7990" w14:textId="77777777" w:rsidR="00C42535" w:rsidRPr="00537E6E" w:rsidRDefault="00C42535" w:rsidP="00C4253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37E6E">
              <w:rPr>
                <w:rFonts w:ascii="仿宋_GB2312" w:eastAsia="仿宋_GB2312" w:hint="eastAsia"/>
                <w:sz w:val="28"/>
                <w:szCs w:val="28"/>
              </w:rPr>
              <w:t>成果与荣誉</w:t>
            </w:r>
          </w:p>
          <w:p w14:paraId="117905EA" w14:textId="6EE26C93" w:rsidR="00C42535" w:rsidRPr="00537E6E" w:rsidRDefault="00C42535" w:rsidP="00C4253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37E6E">
              <w:rPr>
                <w:rFonts w:ascii="仿宋_GB2312" w:eastAsia="仿宋_GB2312" w:hint="eastAsia"/>
                <w:sz w:val="28"/>
                <w:szCs w:val="28"/>
              </w:rPr>
              <w:t>（20分）</w:t>
            </w:r>
          </w:p>
        </w:tc>
        <w:tc>
          <w:tcPr>
            <w:tcW w:w="3781" w:type="pct"/>
            <w:vMerge w:val="restart"/>
            <w:vAlign w:val="center"/>
          </w:tcPr>
          <w:p w14:paraId="5D2534C7" w14:textId="70D29627" w:rsidR="00C42535" w:rsidRPr="00537E6E" w:rsidRDefault="00C42535" w:rsidP="00C42535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37E6E">
              <w:rPr>
                <w:rFonts w:ascii="仿宋_GB2312" w:eastAsia="仿宋_GB2312" w:hint="eastAsia"/>
                <w:sz w:val="28"/>
                <w:szCs w:val="28"/>
              </w:rPr>
              <w:t>近</w:t>
            </w:r>
            <w:r w:rsidR="00ED4C99">
              <w:rPr>
                <w:rFonts w:ascii="仿宋_GB2312" w:eastAsia="仿宋_GB2312" w:hint="eastAsia"/>
                <w:sz w:val="28"/>
                <w:szCs w:val="28"/>
              </w:rPr>
              <w:t>两</w:t>
            </w:r>
            <w:r w:rsidRPr="00537E6E">
              <w:rPr>
                <w:rFonts w:ascii="仿宋_GB2312" w:eastAsia="仿宋_GB2312" w:hint="eastAsia"/>
                <w:sz w:val="28"/>
                <w:szCs w:val="28"/>
              </w:rPr>
              <w:t>年获得的学校以及有关地方、部门授予的奖项；</w:t>
            </w:r>
            <w:r w:rsidR="00ED4C99">
              <w:rPr>
                <w:rFonts w:ascii="仿宋_GB2312" w:eastAsia="仿宋_GB2312" w:hint="eastAsia"/>
                <w:sz w:val="28"/>
                <w:szCs w:val="28"/>
              </w:rPr>
              <w:t>依托大型仪器</w:t>
            </w:r>
            <w:r w:rsidRPr="00537E6E">
              <w:rPr>
                <w:rFonts w:ascii="仿宋_GB2312" w:eastAsia="仿宋_GB2312" w:hint="eastAsia"/>
                <w:sz w:val="28"/>
                <w:szCs w:val="28"/>
              </w:rPr>
              <w:t>发表的重要论文、专利等成果。</w:t>
            </w:r>
          </w:p>
        </w:tc>
      </w:tr>
      <w:tr w:rsidR="00710407" w:rsidRPr="000D7FA5" w14:paraId="39FD5374" w14:textId="77777777" w:rsidTr="006A2A96">
        <w:trPr>
          <w:trHeight w:val="1230"/>
          <w:jc w:val="center"/>
        </w:trPr>
        <w:tc>
          <w:tcPr>
            <w:tcW w:w="1219" w:type="pct"/>
            <w:vMerge/>
            <w:vAlign w:val="center"/>
          </w:tcPr>
          <w:p w14:paraId="3988426A" w14:textId="77777777" w:rsidR="00710407" w:rsidRDefault="00710407" w:rsidP="000D7FA5">
            <w:pPr>
              <w:adjustRightInd w:val="0"/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81" w:type="pct"/>
            <w:vMerge/>
            <w:vAlign w:val="center"/>
          </w:tcPr>
          <w:p w14:paraId="3B68AE8E" w14:textId="77777777" w:rsidR="00710407" w:rsidRDefault="00710407" w:rsidP="000D7FA5">
            <w:pPr>
              <w:adjustRightInd w:val="0"/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 w14:paraId="2BAC9E13" w14:textId="77777777" w:rsidR="00710407" w:rsidRPr="000D7FA5" w:rsidRDefault="00710407" w:rsidP="00537E6E">
      <w:pPr>
        <w:rPr>
          <w:rFonts w:eastAsia="方正仿宋_GBK"/>
          <w:sz w:val="28"/>
          <w:szCs w:val="28"/>
        </w:rPr>
      </w:pPr>
    </w:p>
    <w:sectPr w:rsidR="00710407" w:rsidRPr="000D7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6F905" w14:textId="77777777" w:rsidR="00C06EEF" w:rsidRDefault="00C06EEF" w:rsidP="008D392E">
      <w:r>
        <w:separator/>
      </w:r>
    </w:p>
  </w:endnote>
  <w:endnote w:type="continuationSeparator" w:id="0">
    <w:p w14:paraId="393F35B3" w14:textId="77777777" w:rsidR="00C06EEF" w:rsidRDefault="00C06EEF" w:rsidP="008D3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variable"/>
    <w:sig w:usb0="800002BF" w:usb1="184F6CF8" w:usb2="00000012" w:usb3="00000000" w:csb0="00160001" w:csb1="00000000"/>
  </w:font>
  <w:font w:name="方正小标宋_GBK"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E629A" w14:textId="77777777" w:rsidR="00C06EEF" w:rsidRDefault="00C06EEF" w:rsidP="008D392E">
      <w:r>
        <w:separator/>
      </w:r>
    </w:p>
  </w:footnote>
  <w:footnote w:type="continuationSeparator" w:id="0">
    <w:p w14:paraId="13776FAF" w14:textId="77777777" w:rsidR="00C06EEF" w:rsidRDefault="00C06EEF" w:rsidP="008D3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E8"/>
    <w:rsid w:val="000C6814"/>
    <w:rsid w:val="000D7FA5"/>
    <w:rsid w:val="00232778"/>
    <w:rsid w:val="00271CBE"/>
    <w:rsid w:val="0028511A"/>
    <w:rsid w:val="002C5BBD"/>
    <w:rsid w:val="003178AC"/>
    <w:rsid w:val="00537E6E"/>
    <w:rsid w:val="00576760"/>
    <w:rsid w:val="006A2A96"/>
    <w:rsid w:val="00710407"/>
    <w:rsid w:val="007238ED"/>
    <w:rsid w:val="0073539F"/>
    <w:rsid w:val="007E0640"/>
    <w:rsid w:val="007F5C5B"/>
    <w:rsid w:val="00893154"/>
    <w:rsid w:val="008D392E"/>
    <w:rsid w:val="00B45245"/>
    <w:rsid w:val="00B66C6E"/>
    <w:rsid w:val="00C03029"/>
    <w:rsid w:val="00C06EEF"/>
    <w:rsid w:val="00C42535"/>
    <w:rsid w:val="00C71890"/>
    <w:rsid w:val="00C93179"/>
    <w:rsid w:val="00CF23E8"/>
    <w:rsid w:val="00CF7E2F"/>
    <w:rsid w:val="00D721CE"/>
    <w:rsid w:val="00DA5AEB"/>
    <w:rsid w:val="00E4316C"/>
    <w:rsid w:val="00ED4C99"/>
    <w:rsid w:val="00F62BD0"/>
    <w:rsid w:val="00F8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7C8A63"/>
  <w15:chartTrackingRefBased/>
  <w15:docId w15:val="{39AAF047-62E1-45A6-9CDE-6925DF6B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92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39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39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39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351</Words>
  <Characters>376</Characters>
  <Application>Microsoft Office Word</Application>
  <DocSecurity>0</DocSecurity>
  <Lines>20</Lines>
  <Paragraphs>19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夏思瑶</dc:creator>
  <cp:keywords/>
  <dc:description/>
  <cp:lastModifiedBy>juan wang</cp:lastModifiedBy>
  <cp:revision>39</cp:revision>
  <dcterms:created xsi:type="dcterms:W3CDTF">2025-09-29T02:38:00Z</dcterms:created>
  <dcterms:modified xsi:type="dcterms:W3CDTF">2025-12-05T13:21:00Z</dcterms:modified>
</cp:coreProperties>
</file>